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DB" w:rsidRPr="00080311" w:rsidRDefault="00AE6F68" w:rsidP="009852DB">
      <w:pPr>
        <w:spacing w:line="300" w:lineRule="exact"/>
        <w:ind w:rightChars="105" w:right="227"/>
        <w:jc w:val="righ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 w:hint="eastAsia"/>
          <w:kern w:val="24"/>
          <w:sz w:val="21"/>
          <w:szCs w:val="20"/>
        </w:rPr>
        <w:t xml:space="preserve">平成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年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月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日</w:t>
      </w:r>
    </w:p>
    <w:p w:rsidR="009852DB" w:rsidRPr="004C7AEE" w:rsidRDefault="009852DB" w:rsidP="009852DB">
      <w:pPr>
        <w:spacing w:line="300" w:lineRule="exact"/>
        <w:ind w:firstLineChars="100" w:firstLine="218"/>
        <w:rPr>
          <w:rFonts w:hAnsi="Century" w:cs="Times New Roman"/>
          <w:spacing w:val="16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浜田地区広域行政組合</w:t>
      </w:r>
    </w:p>
    <w:p w:rsidR="009852DB" w:rsidRDefault="009852DB" w:rsidP="009852DB">
      <w:pPr>
        <w:spacing w:line="300" w:lineRule="exact"/>
        <w:ind w:firstLineChars="200" w:firstLine="437"/>
        <w:rPr>
          <w:rFonts w:hAnsi="Century" w:cs="Times New Roman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管理者　久保田　章　市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様</w:t>
      </w:r>
    </w:p>
    <w:p w:rsidR="009852DB" w:rsidRDefault="006B772B" w:rsidP="006B772B">
      <w:pPr>
        <w:spacing w:line="300" w:lineRule="exact"/>
        <w:ind w:firstLineChars="2362" w:firstLine="4402"/>
        <w:rPr>
          <w:rFonts w:hAnsi="Century" w:cs="Times New Roman"/>
          <w:kern w:val="24"/>
          <w:sz w:val="21"/>
          <w:szCs w:val="20"/>
        </w:rPr>
      </w:pPr>
      <w:r w:rsidRPr="006B772B">
        <w:rPr>
          <w:rFonts w:hAnsi="Century" w:cs="Times New Roman" w:hint="eastAsia"/>
          <w:kern w:val="24"/>
          <w:sz w:val="21"/>
          <w:szCs w:val="20"/>
        </w:rPr>
        <w:t>□浜田市　□江津市</w:t>
      </w:r>
    </w:p>
    <w:p w:rsidR="009852DB" w:rsidRPr="00141C05" w:rsidRDefault="009852DB" w:rsidP="000C1D37">
      <w:pPr>
        <w:tabs>
          <w:tab w:val="left" w:pos="3119"/>
          <w:tab w:val="left" w:pos="3969"/>
        </w:tabs>
        <w:spacing w:line="240" w:lineRule="exact"/>
        <w:ind w:firstLineChars="1219" w:firstLine="2272"/>
        <w:rPr>
          <w:rFonts w:asciiTheme="majorEastAsia" w:eastAsiaTheme="majorEastAsia" w:hAnsiTheme="majorEastAsia" w:cs="Times New Roman"/>
          <w:kern w:val="24"/>
          <w:sz w:val="21"/>
          <w:szCs w:val="20"/>
        </w:rPr>
      </w:pPr>
      <w:r w:rsidRPr="008B6207">
        <w:rPr>
          <w:rFonts w:hAnsi="Century" w:cs="Times New Roman" w:hint="eastAsia"/>
          <w:kern w:val="24"/>
          <w:sz w:val="21"/>
          <w:szCs w:val="21"/>
        </w:rPr>
        <w:t>申請者</w:t>
      </w:r>
      <w:r>
        <w:rPr>
          <w:rFonts w:hAnsi="Century" w:cs="Times New Roman"/>
          <w:kern w:val="24"/>
          <w:sz w:val="21"/>
          <w:szCs w:val="21"/>
        </w:rPr>
        <w:tab/>
      </w:r>
      <w:r w:rsidR="006F0D0F" w:rsidRPr="000C1D37">
        <w:rPr>
          <w:rFonts w:asciiTheme="majorEastAsia" w:eastAsiaTheme="majorEastAsia" w:hAnsiTheme="majorEastAsia" w:cs="Times New Roman" w:hint="eastAsia"/>
          <w:b/>
          <w:kern w:val="24"/>
          <w:sz w:val="21"/>
          <w:szCs w:val="21"/>
        </w:rPr>
        <w:t xml:space="preserve">住　</w:t>
      </w:r>
      <w:r w:rsidR="000C1D37" w:rsidRPr="000C1D37">
        <w:rPr>
          <w:rFonts w:asciiTheme="majorEastAsia" w:eastAsiaTheme="majorEastAsia" w:hAnsiTheme="majorEastAsia" w:cs="Times New Roman" w:hint="eastAsia"/>
          <w:b/>
          <w:kern w:val="24"/>
          <w:sz w:val="21"/>
          <w:szCs w:val="21"/>
        </w:rPr>
        <w:t xml:space="preserve"> </w:t>
      </w:r>
      <w:r w:rsidR="006F0D0F" w:rsidRPr="000C1D37">
        <w:rPr>
          <w:rFonts w:asciiTheme="majorEastAsia" w:eastAsiaTheme="majorEastAsia" w:hAnsiTheme="majorEastAsia" w:cs="Times New Roman" w:hint="eastAsia"/>
          <w:b/>
          <w:kern w:val="24"/>
          <w:sz w:val="21"/>
          <w:szCs w:val="21"/>
        </w:rPr>
        <w:t xml:space="preserve">　所</w:t>
      </w:r>
      <w:r w:rsidR="00D4624F" w:rsidRPr="00141C05">
        <w:rPr>
          <w:rFonts w:asciiTheme="majorEastAsia" w:eastAsiaTheme="majorEastAsia" w:hAnsiTheme="majorEastAsia" w:cs="Times New Roman"/>
          <w:kern w:val="24"/>
          <w:sz w:val="21"/>
          <w:szCs w:val="21"/>
        </w:rPr>
        <w:tab/>
      </w:r>
    </w:p>
    <w:p w:rsidR="009852DB" w:rsidRPr="00141C05" w:rsidRDefault="006F0D0F" w:rsidP="000C1D37">
      <w:pPr>
        <w:tabs>
          <w:tab w:val="left" w:pos="3969"/>
        </w:tabs>
        <w:overflowPunct w:val="0"/>
        <w:autoSpaceDE w:val="0"/>
        <w:autoSpaceDN w:val="0"/>
        <w:ind w:rightChars="65" w:right="141" w:firstLineChars="1650" w:firstLine="3075"/>
        <w:jc w:val="left"/>
        <w:rPr>
          <w:rFonts w:asciiTheme="majorEastAsia" w:eastAsiaTheme="majorEastAsia" w:hAnsiTheme="majorEastAsia" w:cs="Times New Roman"/>
          <w:kern w:val="24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>(所</w:t>
      </w:r>
      <w:r w:rsidR="000C1D37"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>在</w:t>
      </w:r>
      <w:r w:rsidR="000C1D37"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>地)</w:t>
      </w:r>
      <w:r w:rsidR="00D4624F" w:rsidRPr="00141C05">
        <w:rPr>
          <w:rFonts w:asciiTheme="majorEastAsia" w:eastAsiaTheme="majorEastAsia" w:hAnsiTheme="majorEastAsia" w:cs="Times New Roman"/>
          <w:kern w:val="24"/>
          <w:sz w:val="21"/>
          <w:szCs w:val="21"/>
        </w:rPr>
        <w:tab/>
      </w:r>
      <w:r w:rsidR="009852DB" w:rsidRPr="00141C05"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 xml:space="preserve">　</w:t>
      </w:r>
    </w:p>
    <w:p w:rsidR="006B772B" w:rsidRDefault="00623B46" w:rsidP="006B772B">
      <w:pPr>
        <w:overflowPunct w:val="0"/>
        <w:autoSpaceDE w:val="0"/>
        <w:autoSpaceDN w:val="0"/>
        <w:ind w:rightChars="65" w:right="141" w:firstLineChars="1676" w:firstLine="3123"/>
        <w:jc w:val="left"/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cs="Times New Roman"/>
          <w:noProof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10160</wp:posOffset>
                </wp:positionV>
                <wp:extent cx="2333625" cy="0"/>
                <wp:effectExtent l="10160" t="9525" r="8890" b="9525"/>
                <wp:wrapNone/>
                <wp:docPr id="5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CD48A"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.8pt" to="339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" strokecolor="black [3213]" strokeweight="1.2pt">
                <v:stroke joinstyle="miter"/>
              </v:line>
            </w:pict>
          </mc:Fallback>
        </mc:AlternateContent>
      </w:r>
    </w:p>
    <w:p w:rsidR="009852DB" w:rsidRPr="000C1D37" w:rsidRDefault="00532B26" w:rsidP="006B772B">
      <w:pPr>
        <w:overflowPunct w:val="0"/>
        <w:autoSpaceDE w:val="0"/>
        <w:autoSpaceDN w:val="0"/>
        <w:ind w:rightChars="65" w:right="141" w:firstLineChars="1676" w:firstLine="3137"/>
        <w:jc w:val="left"/>
        <w:rPr>
          <w:rFonts w:asciiTheme="majorEastAsia" w:eastAsiaTheme="majorEastAsia" w:hAnsiTheme="majorEastAsia" w:cs="Times New Roman"/>
          <w:b/>
          <w:kern w:val="24"/>
          <w:sz w:val="21"/>
          <w:szCs w:val="21"/>
        </w:rPr>
      </w:pPr>
      <w:r w:rsidRPr="000C1D37">
        <w:rPr>
          <w:rFonts w:asciiTheme="majorEastAsia" w:eastAsiaTheme="majorEastAsia" w:hAnsiTheme="majorEastAsia" w:hint="eastAsia"/>
          <w:b/>
          <w:sz w:val="21"/>
        </w:rPr>
        <w:t>氏</w:t>
      </w:r>
      <w:r w:rsidR="001400FF" w:rsidRPr="000C1D37"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="000C1D37" w:rsidRPr="000C1D37">
        <w:rPr>
          <w:rFonts w:asciiTheme="majorEastAsia" w:eastAsiaTheme="majorEastAsia" w:hAnsiTheme="majorEastAsia" w:hint="eastAsia"/>
          <w:b/>
          <w:sz w:val="21"/>
        </w:rPr>
        <w:t xml:space="preserve"> </w:t>
      </w:r>
      <w:r w:rsidR="001400FF" w:rsidRPr="000C1D37"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Pr="000C1D37">
        <w:rPr>
          <w:rFonts w:asciiTheme="majorEastAsia" w:eastAsiaTheme="majorEastAsia" w:hAnsiTheme="majorEastAsia" w:hint="eastAsia"/>
          <w:b/>
          <w:sz w:val="21"/>
        </w:rPr>
        <w:t>名</w:t>
      </w:r>
    </w:p>
    <w:p w:rsidR="009852DB" w:rsidRPr="009852DB" w:rsidRDefault="006F0D0F" w:rsidP="000C1D37">
      <w:pPr>
        <w:spacing w:line="300" w:lineRule="exact"/>
        <w:ind w:rightChars="65" w:right="141" w:firstLineChars="1650" w:firstLine="3075"/>
        <w:rPr>
          <w:sz w:val="21"/>
        </w:rPr>
      </w:pPr>
      <w:r>
        <w:rPr>
          <w:rFonts w:asciiTheme="majorEastAsia" w:eastAsiaTheme="majorEastAsia" w:hAnsiTheme="majorEastAsia" w:cs="Times New Roman" w:hint="eastAsia"/>
          <w:kern w:val="24"/>
          <w:sz w:val="21"/>
          <w:szCs w:val="20"/>
        </w:rPr>
        <w:t>(事業所名)</w:t>
      </w:r>
    </w:p>
    <w:p w:rsidR="001F5B14" w:rsidRDefault="00623B46" w:rsidP="009852DB">
      <w:pPr>
        <w:overflowPunct w:val="0"/>
        <w:autoSpaceDE w:val="0"/>
        <w:autoSpaceDN w:val="0"/>
        <w:spacing w:line="300" w:lineRule="exact"/>
        <w:ind w:leftChars="1061" w:left="2295" w:right="113" w:firstLineChars="188" w:firstLine="350"/>
        <w:jc w:val="lef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/>
          <w:noProof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46355</wp:posOffset>
                </wp:positionV>
                <wp:extent cx="2333625" cy="0"/>
                <wp:effectExtent l="10160" t="11430" r="8890" b="7620"/>
                <wp:wrapNone/>
                <wp:docPr id="4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A74E0" id="直線コネクタ 1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3.65pt" to="339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" strokecolor="black [3213]" strokeweight="1.2pt">
                <v:stroke joinstyle="miter"/>
              </v:line>
            </w:pict>
          </mc:Fallback>
        </mc:AlternateContent>
      </w:r>
    </w:p>
    <w:p w:rsidR="006B772B" w:rsidRDefault="006B772B" w:rsidP="009852DB">
      <w:pPr>
        <w:spacing w:line="-220" w:lineRule="auto"/>
        <w:jc w:val="center"/>
        <w:rPr>
          <w:spacing w:val="20"/>
          <w:sz w:val="21"/>
        </w:rPr>
      </w:pPr>
    </w:p>
    <w:p w:rsidR="009852DB" w:rsidRPr="00F839AB" w:rsidRDefault="009852DB" w:rsidP="009852DB">
      <w:pPr>
        <w:spacing w:line="-220" w:lineRule="auto"/>
        <w:jc w:val="center"/>
        <w:rPr>
          <w:spacing w:val="20"/>
          <w:sz w:val="21"/>
        </w:rPr>
      </w:pPr>
      <w:r w:rsidRPr="00F839AB">
        <w:rPr>
          <w:rFonts w:hint="eastAsia"/>
          <w:spacing w:val="20"/>
          <w:sz w:val="21"/>
        </w:rPr>
        <w:t>一般廃棄物（可燃ごみ）搬入許可申請書</w:t>
      </w:r>
    </w:p>
    <w:p w:rsidR="009852DB" w:rsidRPr="00080311" w:rsidRDefault="009852DB" w:rsidP="009852DB">
      <w:pPr>
        <w:spacing w:line="240" w:lineRule="exact"/>
        <w:rPr>
          <w:rFonts w:hAnsi="Century" w:cs="Times New Roman"/>
          <w:kern w:val="24"/>
          <w:sz w:val="21"/>
          <w:szCs w:val="20"/>
        </w:rPr>
      </w:pPr>
    </w:p>
    <w:p w:rsidR="009852DB" w:rsidRDefault="009852DB" w:rsidP="009852DB">
      <w:pPr>
        <w:spacing w:line="300" w:lineRule="exact"/>
        <w:ind w:firstLineChars="100" w:firstLine="198"/>
        <w:rPr>
          <w:spacing w:val="6"/>
          <w:sz w:val="21"/>
          <w:szCs w:val="21"/>
        </w:rPr>
      </w:pPr>
      <w:r w:rsidRPr="00F839AB">
        <w:rPr>
          <w:rFonts w:hint="eastAsia"/>
          <w:spacing w:val="6"/>
          <w:sz w:val="21"/>
          <w:szCs w:val="21"/>
        </w:rPr>
        <w:t>一般廃棄物（可燃ごみ）を処理したいので、浜田地区広域行政組合可燃ごみ処理施設条例施行規則第3条の規定により、下記のとおり申請します。</w:t>
      </w:r>
    </w:p>
    <w:p w:rsidR="009852DB" w:rsidRPr="00F839AB" w:rsidRDefault="009852DB" w:rsidP="009852DB">
      <w:pPr>
        <w:spacing w:line="160" w:lineRule="exact"/>
        <w:ind w:firstLineChars="100" w:firstLine="198"/>
        <w:rPr>
          <w:spacing w:val="6"/>
          <w:sz w:val="21"/>
          <w:szCs w:val="21"/>
        </w:rPr>
      </w:pPr>
    </w:p>
    <w:p w:rsidR="009852DB" w:rsidRDefault="009852DB" w:rsidP="001400FF">
      <w:pPr>
        <w:pStyle w:val="aa"/>
      </w:pPr>
      <w:r w:rsidRPr="00080311">
        <w:rPr>
          <w:rFonts w:hint="eastAsia"/>
        </w:rPr>
        <w:t>記</w:t>
      </w:r>
    </w:p>
    <w:p w:rsidR="001400FF" w:rsidRPr="001400FF" w:rsidRDefault="001400FF" w:rsidP="001400FF"/>
    <w:p w:rsidR="009852DB" w:rsidRPr="00B55F65" w:rsidRDefault="006B772B" w:rsidP="00AE6F68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1　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ごみの発生場所（該当する地区に</w:t>
      </w: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をしてください。）</w:t>
      </w:r>
    </w:p>
    <w:p w:rsidR="009852DB" w:rsidRDefault="009852DB" w:rsidP="009852DB">
      <w:pPr>
        <w:pStyle w:val="a9"/>
        <w:spacing w:line="60" w:lineRule="exact"/>
        <w:ind w:leftChars="0" w:left="284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tbl>
      <w:tblPr>
        <w:tblW w:w="549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252"/>
      </w:tblGrid>
      <w:tr w:rsidR="006B772B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B772B" w:rsidRPr="00B55F65" w:rsidRDefault="006B772B" w:rsidP="00B55F65">
            <w:pPr>
              <w:jc w:val="center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浜田市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B772B" w:rsidRPr="00B55F65" w:rsidRDefault="006B772B" w:rsidP="00B55F65">
            <w:pPr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浜田　金城　旭　弥栄　三隅</w:t>
            </w:r>
          </w:p>
        </w:tc>
      </w:tr>
      <w:tr w:rsidR="006B772B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B772B" w:rsidRPr="00B55F65" w:rsidRDefault="006B772B" w:rsidP="00B55F65">
            <w:pPr>
              <w:jc w:val="center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江津市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B772B" w:rsidRPr="00B55F65" w:rsidRDefault="006B772B" w:rsidP="00B55F65">
            <w:pPr>
              <w:ind w:rightChars="1167" w:right="2525"/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江津　桜江</w:t>
            </w:r>
          </w:p>
        </w:tc>
      </w:tr>
    </w:tbl>
    <w:p w:rsidR="006B772B" w:rsidRDefault="006B772B" w:rsidP="00AE6F68">
      <w:pPr>
        <w:spacing w:line="300" w:lineRule="exact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p w:rsidR="009852DB" w:rsidRPr="00B55F65" w:rsidRDefault="006B772B" w:rsidP="00AE6F68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2　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ごみの内容（該当</w:t>
      </w:r>
      <w:r w:rsidR="003B48B3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する欄に</w:t>
      </w: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をしてください。）</w:t>
      </w:r>
    </w:p>
    <w:tbl>
      <w:tblPr>
        <w:tblW w:w="549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252"/>
      </w:tblGrid>
      <w:tr w:rsidR="006B772B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B772B" w:rsidRPr="00134CD5" w:rsidRDefault="006B772B" w:rsidP="006B772B">
            <w:pPr>
              <w:spacing w:line="220" w:lineRule="exact"/>
              <w:ind w:leftChars="-175" w:left="-379"/>
              <w:rPr>
                <w:kern w:val="0"/>
                <w:sz w:val="2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B772B" w:rsidRPr="00B55F65" w:rsidRDefault="006B772B" w:rsidP="00B55F65">
            <w:pPr>
              <w:rPr>
                <w:kern w:val="0"/>
                <w:sz w:val="21"/>
                <w:szCs w:val="21"/>
              </w:rPr>
            </w:pPr>
            <w:r w:rsidRPr="00B55F65">
              <w:rPr>
                <w:rFonts w:hint="eastAsia"/>
                <w:kern w:val="0"/>
                <w:sz w:val="21"/>
                <w:szCs w:val="21"/>
              </w:rPr>
              <w:t>家庭系ごみ（日常生活ごみ）</w:t>
            </w:r>
          </w:p>
        </w:tc>
      </w:tr>
      <w:tr w:rsidR="006B772B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B772B" w:rsidRPr="00134CD5" w:rsidRDefault="006B772B" w:rsidP="006F255A">
            <w:pPr>
              <w:spacing w:line="22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B772B" w:rsidRPr="00B55F65" w:rsidRDefault="006B772B" w:rsidP="00B55F65">
            <w:pPr>
              <w:rPr>
                <w:kern w:val="0"/>
                <w:sz w:val="21"/>
                <w:szCs w:val="21"/>
              </w:rPr>
            </w:pPr>
            <w:r w:rsidRPr="00B55F65">
              <w:rPr>
                <w:rFonts w:hint="eastAsia"/>
                <w:kern w:val="0"/>
                <w:sz w:val="21"/>
                <w:szCs w:val="21"/>
              </w:rPr>
              <w:t>事業系ごみ（事業活動ごみ）</w:t>
            </w:r>
          </w:p>
        </w:tc>
      </w:tr>
    </w:tbl>
    <w:p w:rsidR="009852DB" w:rsidRPr="00080311" w:rsidRDefault="00623B46" w:rsidP="009852DB">
      <w:pPr>
        <w:spacing w:line="300" w:lineRule="exact"/>
        <w:rPr>
          <w:rFonts w:hAnsi="Century" w:cs="Times New Roman"/>
          <w:kern w:val="24"/>
          <w:sz w:val="21"/>
          <w:szCs w:val="20"/>
        </w:rPr>
      </w:pPr>
      <w:r>
        <w:rPr>
          <w:rFonts w:ascii="ＭＳ ゴシック" w:eastAsia="ＭＳ ゴシック" w:hAnsi="ＭＳ ゴシック" w:cs="Times New Roman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139065</wp:posOffset>
                </wp:positionV>
                <wp:extent cx="4600575" cy="1371600"/>
                <wp:effectExtent l="0" t="0" r="28575" b="19050"/>
                <wp:wrapNone/>
                <wp:docPr id="3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7160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9A30C" id="角丸四角形 14" o:spid="_x0000_s1026" style="position:absolute;left:0;text-align:left;margin-left:-11.45pt;margin-top:10.95pt;width:362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" filled="f">
                <v:textbox inset="5.85pt,.7pt,5.85pt,.7pt"/>
              </v:roundrect>
            </w:pict>
          </mc:Fallback>
        </mc:AlternateContent>
      </w:r>
    </w:p>
    <w:p w:rsidR="009852DB" w:rsidRPr="00AF5DC1" w:rsidRDefault="009852DB" w:rsidP="009852DB">
      <w:pPr>
        <w:spacing w:line="260" w:lineRule="exact"/>
        <w:rPr>
          <w:rFonts w:ascii="ＭＳ ゴシック" w:eastAsia="ＭＳ ゴシック" w:hAnsi="ＭＳ ゴシック" w:cs="Times New Roman"/>
          <w:kern w:val="24"/>
          <w:sz w:val="20"/>
          <w:szCs w:val="20"/>
        </w:rPr>
      </w:pPr>
      <w:r w:rsidRPr="00080311">
        <w:rPr>
          <w:rFonts w:ascii="ＭＳ ゴシック" w:eastAsia="ＭＳ ゴシック" w:hAnsi="ＭＳ ゴシック" w:cs="Times New Roman" w:hint="eastAsia"/>
          <w:kern w:val="24"/>
          <w:sz w:val="21"/>
          <w:szCs w:val="20"/>
        </w:rPr>
        <w:t xml:space="preserve">　</w:t>
      </w:r>
      <w:r w:rsidRPr="00AF5DC1">
        <w:rPr>
          <w:rFonts w:ascii="ＭＳ ゴシック" w:eastAsia="ＭＳ ゴシック" w:hAnsi="ＭＳ ゴシック" w:cs="Times New Roman" w:hint="eastAsia"/>
          <w:kern w:val="24"/>
          <w:sz w:val="20"/>
          <w:szCs w:val="20"/>
        </w:rPr>
        <w:t>注意事項</w:t>
      </w:r>
    </w:p>
    <w:p w:rsidR="009852DB" w:rsidRPr="00AF5DC1" w:rsidRDefault="009852DB" w:rsidP="009852DB">
      <w:pPr>
        <w:spacing w:line="260" w:lineRule="exact"/>
        <w:ind w:left="176" w:hangingChars="100" w:hanging="176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kern w:val="0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エコクリーンセンターは一般廃棄物の処理施設です。建築廃材等の産業廃棄物は搬入できません。産業廃棄物として適正に処理してください。</w:t>
      </w:r>
    </w:p>
    <w:p w:rsidR="009852DB" w:rsidRPr="00AF5DC1" w:rsidRDefault="009852DB" w:rsidP="009852D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搬入された廃棄物の</w:t>
      </w:r>
      <w:r>
        <w:rPr>
          <w:rFonts w:hAnsi="Century" w:cs="Times New Roman" w:hint="eastAsia"/>
          <w:spacing w:val="6"/>
          <w:kern w:val="0"/>
          <w:sz w:val="20"/>
          <w:szCs w:val="20"/>
        </w:rPr>
        <w:t>積下ろし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は、搬入者により行っていただきます。</w:t>
      </w:r>
    </w:p>
    <w:p w:rsidR="009852DB" w:rsidRPr="00AF5DC1" w:rsidRDefault="009852DB" w:rsidP="009852D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ライター等の危険物を混入しての搬入はお断りします。</w:t>
      </w:r>
    </w:p>
    <w:p w:rsidR="009852DB" w:rsidRDefault="009852DB" w:rsidP="009852DB">
      <w:pPr>
        <w:spacing w:line="260" w:lineRule="exact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虚偽の申請等により搬入しようとした場合は、搬入を許可しません。</w:t>
      </w:r>
    </w:p>
    <w:p w:rsidR="009852DB" w:rsidRPr="00334E6C" w:rsidRDefault="009852DB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>
        <w:rPr>
          <w:rFonts w:hAnsi="Century" w:cs="Times New Roman" w:hint="eastAsia"/>
          <w:spacing w:val="6"/>
          <w:kern w:val="24"/>
          <w:sz w:val="20"/>
          <w:szCs w:val="20"/>
        </w:rPr>
        <w:t>ご記入いただいた個人情報は、浜田地区広域行政組合が適正に管理します。</w:t>
      </w:r>
    </w:p>
    <w:p w:rsidR="006B772B" w:rsidRPr="00080311" w:rsidRDefault="006B772B" w:rsidP="006B772B">
      <w:pPr>
        <w:spacing w:line="300" w:lineRule="exact"/>
        <w:ind w:rightChars="105" w:right="227"/>
        <w:jc w:val="righ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 w:hint="eastAsia"/>
          <w:kern w:val="24"/>
          <w:sz w:val="21"/>
          <w:szCs w:val="20"/>
        </w:rPr>
        <w:t xml:space="preserve">平成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年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月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日</w:t>
      </w:r>
    </w:p>
    <w:p w:rsidR="006B772B" w:rsidRPr="004C7AEE" w:rsidRDefault="006B772B" w:rsidP="006B772B">
      <w:pPr>
        <w:spacing w:line="300" w:lineRule="exact"/>
        <w:ind w:firstLineChars="100" w:firstLine="218"/>
        <w:rPr>
          <w:rFonts w:hAnsi="Century" w:cs="Times New Roman"/>
          <w:spacing w:val="16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浜田地区広域行政組合</w:t>
      </w:r>
    </w:p>
    <w:p w:rsidR="006B772B" w:rsidRDefault="006B772B" w:rsidP="006B772B">
      <w:pPr>
        <w:spacing w:line="300" w:lineRule="exact"/>
        <w:ind w:firstLineChars="200" w:firstLine="437"/>
        <w:rPr>
          <w:rFonts w:hAnsi="Century" w:cs="Times New Roman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管理者　久保田　章　市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様</w:t>
      </w:r>
    </w:p>
    <w:p w:rsidR="006B772B" w:rsidRDefault="006B772B" w:rsidP="006B772B">
      <w:pPr>
        <w:spacing w:line="300" w:lineRule="exact"/>
        <w:ind w:firstLineChars="2362" w:firstLine="4402"/>
        <w:rPr>
          <w:rFonts w:hAnsi="Century" w:cs="Times New Roman"/>
          <w:kern w:val="24"/>
          <w:sz w:val="21"/>
          <w:szCs w:val="20"/>
        </w:rPr>
      </w:pPr>
      <w:r w:rsidRPr="006B772B">
        <w:rPr>
          <w:rFonts w:hAnsi="Century" w:cs="Times New Roman" w:hint="eastAsia"/>
          <w:kern w:val="24"/>
          <w:sz w:val="21"/>
          <w:szCs w:val="20"/>
        </w:rPr>
        <w:t>□浜田市　□江津市</w:t>
      </w:r>
    </w:p>
    <w:p w:rsidR="006B772B" w:rsidRPr="00141C05" w:rsidRDefault="006B772B" w:rsidP="006B772B">
      <w:pPr>
        <w:tabs>
          <w:tab w:val="left" w:pos="3119"/>
          <w:tab w:val="left" w:pos="3969"/>
        </w:tabs>
        <w:spacing w:line="240" w:lineRule="exact"/>
        <w:ind w:firstLineChars="1219" w:firstLine="2272"/>
        <w:rPr>
          <w:rFonts w:asciiTheme="majorEastAsia" w:eastAsiaTheme="majorEastAsia" w:hAnsiTheme="majorEastAsia" w:cs="Times New Roman"/>
          <w:kern w:val="24"/>
          <w:sz w:val="21"/>
          <w:szCs w:val="20"/>
        </w:rPr>
      </w:pPr>
      <w:r w:rsidRPr="008B6207">
        <w:rPr>
          <w:rFonts w:hAnsi="Century" w:cs="Times New Roman" w:hint="eastAsia"/>
          <w:kern w:val="24"/>
          <w:sz w:val="21"/>
          <w:szCs w:val="21"/>
        </w:rPr>
        <w:t>申請者</w:t>
      </w:r>
      <w:r>
        <w:rPr>
          <w:rFonts w:hAnsi="Century" w:cs="Times New Roman"/>
          <w:kern w:val="24"/>
          <w:sz w:val="21"/>
          <w:szCs w:val="21"/>
        </w:rPr>
        <w:tab/>
      </w:r>
      <w:r w:rsidRPr="000C1D37">
        <w:rPr>
          <w:rFonts w:asciiTheme="majorEastAsia" w:eastAsiaTheme="majorEastAsia" w:hAnsiTheme="majorEastAsia" w:cs="Times New Roman" w:hint="eastAsia"/>
          <w:b/>
          <w:kern w:val="24"/>
          <w:sz w:val="21"/>
          <w:szCs w:val="21"/>
        </w:rPr>
        <w:t>住　 　所</w:t>
      </w:r>
      <w:r w:rsidRPr="00141C05">
        <w:rPr>
          <w:rFonts w:asciiTheme="majorEastAsia" w:eastAsiaTheme="majorEastAsia" w:hAnsiTheme="majorEastAsia" w:cs="Times New Roman"/>
          <w:kern w:val="24"/>
          <w:sz w:val="21"/>
          <w:szCs w:val="21"/>
        </w:rPr>
        <w:tab/>
      </w:r>
    </w:p>
    <w:p w:rsidR="006B772B" w:rsidRPr="00141C05" w:rsidRDefault="006B772B" w:rsidP="006B772B">
      <w:pPr>
        <w:tabs>
          <w:tab w:val="left" w:pos="3969"/>
        </w:tabs>
        <w:overflowPunct w:val="0"/>
        <w:autoSpaceDE w:val="0"/>
        <w:autoSpaceDN w:val="0"/>
        <w:ind w:rightChars="65" w:right="141" w:firstLineChars="1650" w:firstLine="3075"/>
        <w:jc w:val="left"/>
        <w:rPr>
          <w:rFonts w:asciiTheme="majorEastAsia" w:eastAsiaTheme="majorEastAsia" w:hAnsiTheme="majorEastAsia" w:cs="Times New Roman"/>
          <w:kern w:val="24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>(所 在 地)</w:t>
      </w:r>
      <w:r w:rsidRPr="00141C05">
        <w:rPr>
          <w:rFonts w:asciiTheme="majorEastAsia" w:eastAsiaTheme="majorEastAsia" w:hAnsiTheme="majorEastAsia" w:cs="Times New Roman"/>
          <w:kern w:val="24"/>
          <w:sz w:val="21"/>
          <w:szCs w:val="21"/>
        </w:rPr>
        <w:tab/>
      </w:r>
      <w:r w:rsidRPr="00141C05">
        <w:rPr>
          <w:rFonts w:asciiTheme="majorEastAsia" w:eastAsiaTheme="majorEastAsia" w:hAnsiTheme="majorEastAsia" w:cs="Times New Roman" w:hint="eastAsia"/>
          <w:kern w:val="24"/>
          <w:sz w:val="21"/>
          <w:szCs w:val="21"/>
        </w:rPr>
        <w:t xml:space="preserve">　</w:t>
      </w:r>
      <w:r w:rsidR="004D6971" w:rsidRPr="004D6971">
        <w:rPr>
          <w:rFonts w:asciiTheme="majorEastAsia" w:eastAsiaTheme="majorEastAsia" w:hAnsiTheme="majorEastAsia" w:cs="Times New Roman" w:hint="eastAsia"/>
          <w:kern w:val="24"/>
          <w:szCs w:val="21"/>
          <w:highlight w:val="yellow"/>
        </w:rPr>
        <w:t>江津市波子町ロ</w:t>
      </w:r>
      <w:r w:rsidR="004D6971" w:rsidRPr="004D6971">
        <w:rPr>
          <w:rFonts w:asciiTheme="majorEastAsia" w:eastAsiaTheme="majorEastAsia" w:hAnsiTheme="majorEastAsia" w:cs="Times New Roman"/>
          <w:kern w:val="24"/>
          <w:szCs w:val="21"/>
          <w:highlight w:val="yellow"/>
        </w:rPr>
        <w:t>321-1</w:t>
      </w:r>
    </w:p>
    <w:p w:rsidR="006B772B" w:rsidRDefault="00623B46" w:rsidP="006B772B">
      <w:pPr>
        <w:overflowPunct w:val="0"/>
        <w:autoSpaceDE w:val="0"/>
        <w:autoSpaceDN w:val="0"/>
        <w:ind w:rightChars="65" w:right="141" w:firstLineChars="1676" w:firstLine="3123"/>
        <w:jc w:val="left"/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cs="Times New Roman"/>
          <w:noProof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10160</wp:posOffset>
                </wp:positionV>
                <wp:extent cx="2333625" cy="0"/>
                <wp:effectExtent l="10160" t="9525" r="8890" b="9525"/>
                <wp:wrapNone/>
                <wp:docPr id="2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77B8F" id="直線コネクタ 1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.8pt" to="339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" strokecolor="black [3213]" strokeweight="1.2pt">
                <v:stroke joinstyle="miter"/>
              </v:line>
            </w:pict>
          </mc:Fallback>
        </mc:AlternateContent>
      </w:r>
    </w:p>
    <w:p w:rsidR="006B772B" w:rsidRPr="000C1D37" w:rsidRDefault="006B772B" w:rsidP="006B772B">
      <w:pPr>
        <w:overflowPunct w:val="0"/>
        <w:autoSpaceDE w:val="0"/>
        <w:autoSpaceDN w:val="0"/>
        <w:ind w:rightChars="65" w:right="141" w:firstLineChars="1676" w:firstLine="3137"/>
        <w:jc w:val="left"/>
        <w:rPr>
          <w:rFonts w:asciiTheme="majorEastAsia" w:eastAsiaTheme="majorEastAsia" w:hAnsiTheme="majorEastAsia" w:cs="Times New Roman"/>
          <w:b/>
          <w:kern w:val="24"/>
          <w:sz w:val="21"/>
          <w:szCs w:val="21"/>
        </w:rPr>
      </w:pPr>
      <w:r w:rsidRPr="000C1D37">
        <w:rPr>
          <w:rFonts w:asciiTheme="majorEastAsia" w:eastAsiaTheme="majorEastAsia" w:hAnsiTheme="majorEastAsia" w:hint="eastAsia"/>
          <w:b/>
          <w:sz w:val="21"/>
        </w:rPr>
        <w:t>氏　 　名</w:t>
      </w:r>
    </w:p>
    <w:p w:rsidR="006B772B" w:rsidRPr="009852DB" w:rsidRDefault="006B772B" w:rsidP="006B772B">
      <w:pPr>
        <w:spacing w:line="300" w:lineRule="exact"/>
        <w:ind w:rightChars="65" w:right="141" w:firstLineChars="1650" w:firstLine="3075"/>
        <w:rPr>
          <w:sz w:val="21"/>
        </w:rPr>
      </w:pPr>
      <w:r>
        <w:rPr>
          <w:rFonts w:asciiTheme="majorEastAsia" w:eastAsiaTheme="majorEastAsia" w:hAnsiTheme="majorEastAsia" w:cs="Times New Roman" w:hint="eastAsia"/>
          <w:kern w:val="24"/>
          <w:sz w:val="21"/>
          <w:szCs w:val="20"/>
        </w:rPr>
        <w:t>(事業所名)</w:t>
      </w:r>
      <w:r w:rsidR="004D6971">
        <w:rPr>
          <w:rFonts w:asciiTheme="majorEastAsia" w:eastAsiaTheme="majorEastAsia" w:hAnsiTheme="majorEastAsia" w:cs="Times New Roman" w:hint="eastAsia"/>
          <w:kern w:val="24"/>
          <w:sz w:val="21"/>
          <w:szCs w:val="20"/>
        </w:rPr>
        <w:t xml:space="preserve">　　</w:t>
      </w:r>
      <w:r w:rsidR="004D6971" w:rsidRPr="004D6971">
        <w:rPr>
          <w:rFonts w:asciiTheme="majorEastAsia" w:eastAsiaTheme="majorEastAsia" w:hAnsiTheme="majorEastAsia" w:cs="Times New Roman" w:hint="eastAsia"/>
          <w:kern w:val="24"/>
          <w:sz w:val="28"/>
          <w:szCs w:val="28"/>
          <w:highlight w:val="yellow"/>
        </w:rPr>
        <w:t>広域　太郎</w:t>
      </w:r>
    </w:p>
    <w:p w:rsidR="006B772B" w:rsidRDefault="00623B46" w:rsidP="006B772B">
      <w:pPr>
        <w:overflowPunct w:val="0"/>
        <w:autoSpaceDE w:val="0"/>
        <w:autoSpaceDN w:val="0"/>
        <w:spacing w:line="300" w:lineRule="exact"/>
        <w:ind w:leftChars="1061" w:left="2295" w:right="113" w:firstLineChars="188" w:firstLine="350"/>
        <w:jc w:val="lef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/>
          <w:noProof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46355</wp:posOffset>
                </wp:positionV>
                <wp:extent cx="2333625" cy="0"/>
                <wp:effectExtent l="10160" t="11430" r="8890" b="7620"/>
                <wp:wrapNone/>
                <wp:docPr id="1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BF1F1" id="直線コネクタ 1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3.65pt" to="339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" strokecolor="black [3213]" strokeweight="1.2pt">
                <v:stroke joinstyle="miter"/>
              </v:line>
            </w:pict>
          </mc:Fallback>
        </mc:AlternateContent>
      </w:r>
    </w:p>
    <w:p w:rsidR="00623B46" w:rsidRDefault="00623B46" w:rsidP="006B772B">
      <w:pPr>
        <w:spacing w:line="-220" w:lineRule="auto"/>
        <w:jc w:val="center"/>
        <w:rPr>
          <w:spacing w:val="20"/>
          <w:sz w:val="21"/>
        </w:rPr>
      </w:pPr>
    </w:p>
    <w:p w:rsidR="006B772B" w:rsidRPr="00F839AB" w:rsidRDefault="006B772B" w:rsidP="006B772B">
      <w:pPr>
        <w:spacing w:line="-220" w:lineRule="auto"/>
        <w:jc w:val="center"/>
        <w:rPr>
          <w:spacing w:val="20"/>
          <w:sz w:val="21"/>
        </w:rPr>
      </w:pPr>
      <w:r w:rsidRPr="00F839AB">
        <w:rPr>
          <w:rFonts w:hint="eastAsia"/>
          <w:spacing w:val="20"/>
          <w:sz w:val="21"/>
        </w:rPr>
        <w:t>一般廃棄物（可燃ごみ）搬入許可申請書</w:t>
      </w:r>
    </w:p>
    <w:p w:rsidR="006B772B" w:rsidRPr="00080311" w:rsidRDefault="006B772B" w:rsidP="006B772B">
      <w:pPr>
        <w:spacing w:line="240" w:lineRule="exact"/>
        <w:rPr>
          <w:rFonts w:hAnsi="Century" w:cs="Times New Roman"/>
          <w:kern w:val="24"/>
          <w:sz w:val="21"/>
          <w:szCs w:val="20"/>
        </w:rPr>
      </w:pPr>
    </w:p>
    <w:p w:rsidR="006B772B" w:rsidRDefault="006B772B" w:rsidP="006B772B">
      <w:pPr>
        <w:spacing w:line="300" w:lineRule="exact"/>
        <w:ind w:firstLineChars="100" w:firstLine="198"/>
        <w:rPr>
          <w:spacing w:val="6"/>
          <w:sz w:val="21"/>
          <w:szCs w:val="21"/>
        </w:rPr>
      </w:pPr>
      <w:r w:rsidRPr="00F839AB">
        <w:rPr>
          <w:rFonts w:hint="eastAsia"/>
          <w:spacing w:val="6"/>
          <w:sz w:val="21"/>
          <w:szCs w:val="21"/>
        </w:rPr>
        <w:t>一般廃棄物（可燃ごみ）を処理したいので、浜田地区広域行政組合可燃ごみ処理施設条例施行規則第3条の規定により、下記のとおり申請します。</w:t>
      </w:r>
    </w:p>
    <w:p w:rsidR="006B772B" w:rsidRPr="00F839AB" w:rsidRDefault="006B772B" w:rsidP="006B772B">
      <w:pPr>
        <w:spacing w:line="160" w:lineRule="exact"/>
        <w:ind w:firstLineChars="100" w:firstLine="198"/>
        <w:rPr>
          <w:spacing w:val="6"/>
          <w:sz w:val="21"/>
          <w:szCs w:val="21"/>
        </w:rPr>
      </w:pPr>
    </w:p>
    <w:p w:rsidR="006B772B" w:rsidRDefault="006B772B" w:rsidP="006B772B">
      <w:pPr>
        <w:pStyle w:val="aa"/>
      </w:pPr>
      <w:r w:rsidRPr="00080311">
        <w:rPr>
          <w:rFonts w:hint="eastAsia"/>
        </w:rPr>
        <w:t>記</w:t>
      </w:r>
    </w:p>
    <w:p w:rsidR="006B772B" w:rsidRPr="001400FF" w:rsidRDefault="006B772B" w:rsidP="006B772B"/>
    <w:p w:rsidR="006B772B" w:rsidRPr="00B55F65" w:rsidRDefault="006B772B" w:rsidP="006B772B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1　ごみの発生場所（該当する地区に○をしてください。）</w:t>
      </w:r>
    </w:p>
    <w:p w:rsidR="006B772B" w:rsidRDefault="006B772B" w:rsidP="006B772B">
      <w:pPr>
        <w:pStyle w:val="a9"/>
        <w:spacing w:line="60" w:lineRule="exact"/>
        <w:ind w:leftChars="0" w:left="284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tbl>
      <w:tblPr>
        <w:tblW w:w="549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252"/>
      </w:tblGrid>
      <w:tr w:rsidR="00623B46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23B46" w:rsidRPr="00B55F65" w:rsidRDefault="00623B46" w:rsidP="00B55F65">
            <w:pPr>
              <w:jc w:val="center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浜田市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23B46" w:rsidRPr="00B55F65" w:rsidRDefault="00623B46" w:rsidP="00B55F65">
            <w:pPr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浜田　金城　旭　弥栄　三隅</w:t>
            </w:r>
          </w:p>
        </w:tc>
      </w:tr>
      <w:tr w:rsidR="00623B46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23B46" w:rsidRPr="00B55F65" w:rsidRDefault="004D6971" w:rsidP="00B55F65">
            <w:pPr>
              <w:jc w:val="center"/>
              <w:rPr>
                <w:kern w:val="24"/>
                <w:sz w:val="22"/>
                <w:szCs w:val="21"/>
              </w:rPr>
            </w:pPr>
            <w:r>
              <w:rPr>
                <w:rFonts w:hint="eastAsia"/>
                <w:noProof/>
                <w:kern w:val="24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9525</wp:posOffset>
                      </wp:positionV>
                      <wp:extent cx="548640" cy="211455"/>
                      <wp:effectExtent l="19050" t="19050" r="22860" b="1714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21145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E883B9" id="角丸四角形 7" o:spid="_x0000_s1026" style="position:absolute;left:0;text-align:left;margin-left:53.3pt;margin-top:.75pt;width:43.2pt;height:16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="00623B46" w:rsidRPr="00B55F65">
              <w:rPr>
                <w:rFonts w:hint="eastAsia"/>
                <w:kern w:val="24"/>
                <w:sz w:val="22"/>
                <w:szCs w:val="21"/>
              </w:rPr>
              <w:t>江津市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23B46" w:rsidRPr="00B55F65" w:rsidRDefault="00623B46" w:rsidP="00B55F65">
            <w:pPr>
              <w:ind w:rightChars="1167" w:right="2525"/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江津　桜江</w:t>
            </w:r>
          </w:p>
        </w:tc>
      </w:tr>
    </w:tbl>
    <w:p w:rsidR="006B772B" w:rsidRDefault="006B772B" w:rsidP="006B772B">
      <w:pPr>
        <w:spacing w:line="300" w:lineRule="exact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p w:rsidR="006B772B" w:rsidRPr="00B55F65" w:rsidRDefault="006B772B" w:rsidP="006B772B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2　ごみの内容（該当</w:t>
      </w:r>
      <w:r w:rsidR="003B48B3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する欄に</w:t>
      </w:r>
      <w:r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○をしてください。）</w:t>
      </w:r>
    </w:p>
    <w:tbl>
      <w:tblPr>
        <w:tblW w:w="549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252"/>
      </w:tblGrid>
      <w:tr w:rsidR="006B772B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B772B" w:rsidRPr="00B55F65" w:rsidRDefault="006B772B" w:rsidP="00B55F65">
            <w:pPr>
              <w:ind w:leftChars="-175" w:left="-379"/>
              <w:rPr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B772B" w:rsidRPr="00B55F65" w:rsidRDefault="006B772B" w:rsidP="00B55F65">
            <w:pPr>
              <w:rPr>
                <w:kern w:val="0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家庭系ごみ（日常生活ごみ）</w:t>
            </w:r>
          </w:p>
        </w:tc>
      </w:tr>
      <w:tr w:rsidR="006B772B" w:rsidRPr="00134CD5" w:rsidTr="00B55F65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:rsidR="006B772B" w:rsidRPr="00B55F65" w:rsidRDefault="004D6971" w:rsidP="004D6971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  <w:highlight w:val="yellow"/>
              </w:rPr>
              <w:t xml:space="preserve">　</w:t>
            </w:r>
            <w:r w:rsidRPr="004D6971">
              <w:rPr>
                <w:rFonts w:hint="eastAsia"/>
                <w:kern w:val="0"/>
                <w:sz w:val="22"/>
                <w:szCs w:val="21"/>
                <w:highlight w:val="yellow"/>
              </w:rPr>
              <w:t>〇</w:t>
            </w:r>
            <w:r>
              <w:rPr>
                <w:rFonts w:hint="eastAsia"/>
                <w:kern w:val="0"/>
                <w:sz w:val="22"/>
                <w:szCs w:val="21"/>
                <w:highlight w:val="yellow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B772B" w:rsidRPr="00B55F65" w:rsidRDefault="006B772B" w:rsidP="00B55F65">
            <w:pPr>
              <w:rPr>
                <w:kern w:val="0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事業系ごみ（事業活動ごみ）</w:t>
            </w:r>
            <w:bookmarkStart w:id="0" w:name="_GoBack"/>
            <w:bookmarkEnd w:id="0"/>
          </w:p>
        </w:tc>
      </w:tr>
    </w:tbl>
    <w:p w:rsidR="006B772B" w:rsidRPr="00080311" w:rsidRDefault="00623B46" w:rsidP="006B772B">
      <w:pPr>
        <w:spacing w:line="300" w:lineRule="exact"/>
        <w:rPr>
          <w:rFonts w:hAnsi="Century" w:cs="Times New Roman"/>
          <w:kern w:val="24"/>
          <w:sz w:val="21"/>
          <w:szCs w:val="20"/>
        </w:rPr>
      </w:pPr>
      <w:r>
        <w:rPr>
          <w:rFonts w:ascii="ＭＳ ゴシック" w:eastAsia="ＭＳ ゴシック" w:hAnsi="ＭＳ ゴシック" w:cs="Times New Roman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139065</wp:posOffset>
                </wp:positionV>
                <wp:extent cx="4600575" cy="1371600"/>
                <wp:effectExtent l="0" t="0" r="28575" b="1905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7160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F3C7D" id="角丸四角形 14" o:spid="_x0000_s1026" style="position:absolute;left:0;text-align:left;margin-left:-9.2pt;margin-top:10.95pt;width:362.2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" filled="f">
                <v:textbox inset="5.85pt,.7pt,5.85pt,.7pt"/>
              </v:roundrect>
            </w:pict>
          </mc:Fallback>
        </mc:AlternateContent>
      </w:r>
    </w:p>
    <w:p w:rsidR="006B772B" w:rsidRPr="00AF5DC1" w:rsidRDefault="006B772B" w:rsidP="006B772B">
      <w:pPr>
        <w:spacing w:line="260" w:lineRule="exact"/>
        <w:rPr>
          <w:rFonts w:ascii="ＭＳ ゴシック" w:eastAsia="ＭＳ ゴシック" w:hAnsi="ＭＳ ゴシック" w:cs="Times New Roman"/>
          <w:kern w:val="24"/>
          <w:sz w:val="20"/>
          <w:szCs w:val="20"/>
        </w:rPr>
      </w:pPr>
      <w:r w:rsidRPr="00080311">
        <w:rPr>
          <w:rFonts w:ascii="ＭＳ ゴシック" w:eastAsia="ＭＳ ゴシック" w:hAnsi="ＭＳ ゴシック" w:cs="Times New Roman" w:hint="eastAsia"/>
          <w:kern w:val="24"/>
          <w:sz w:val="21"/>
          <w:szCs w:val="20"/>
        </w:rPr>
        <w:t xml:space="preserve">　</w:t>
      </w:r>
      <w:r w:rsidRPr="00AF5DC1">
        <w:rPr>
          <w:rFonts w:ascii="ＭＳ ゴシック" w:eastAsia="ＭＳ ゴシック" w:hAnsi="ＭＳ ゴシック" w:cs="Times New Roman" w:hint="eastAsia"/>
          <w:kern w:val="24"/>
          <w:sz w:val="20"/>
          <w:szCs w:val="20"/>
        </w:rPr>
        <w:t>注意事項</w:t>
      </w:r>
    </w:p>
    <w:p w:rsidR="006B772B" w:rsidRPr="00AF5DC1" w:rsidRDefault="006B772B" w:rsidP="006B772B">
      <w:pPr>
        <w:spacing w:line="260" w:lineRule="exact"/>
        <w:ind w:left="176" w:hangingChars="100" w:hanging="176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kern w:val="0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エコクリーンセンターは一般廃棄物の処理施設です。建築廃材等の産業廃棄物は搬入できません。産業廃棄物として適正に処理してください。</w:t>
      </w:r>
    </w:p>
    <w:p w:rsidR="006B772B" w:rsidRPr="00AF5DC1" w:rsidRDefault="006B772B" w:rsidP="006B772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搬入された廃棄物の</w:t>
      </w:r>
      <w:r>
        <w:rPr>
          <w:rFonts w:hAnsi="Century" w:cs="Times New Roman" w:hint="eastAsia"/>
          <w:spacing w:val="6"/>
          <w:kern w:val="0"/>
          <w:sz w:val="20"/>
          <w:szCs w:val="20"/>
        </w:rPr>
        <w:t>積下ろし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は、搬入者により行っていただきます。</w:t>
      </w:r>
    </w:p>
    <w:p w:rsidR="006B772B" w:rsidRPr="00AF5DC1" w:rsidRDefault="006B772B" w:rsidP="006B772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ライター等の危険物を混入しての搬入はお断りします。</w:t>
      </w:r>
    </w:p>
    <w:p w:rsidR="006B772B" w:rsidRDefault="006B772B" w:rsidP="006B772B">
      <w:pPr>
        <w:spacing w:line="260" w:lineRule="exact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虚偽の申請等により搬入しようとした場合は、搬入を許可しません。</w:t>
      </w:r>
    </w:p>
    <w:p w:rsidR="00E02437" w:rsidRPr="006B772B" w:rsidRDefault="006B772B" w:rsidP="006B772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>
        <w:rPr>
          <w:rFonts w:hAnsi="Century" w:cs="Times New Roman" w:hint="eastAsia"/>
          <w:spacing w:val="6"/>
          <w:kern w:val="24"/>
          <w:sz w:val="20"/>
          <w:szCs w:val="20"/>
        </w:rPr>
        <w:t>ご記入いただいた個人情報は、浜田地区広域行政組合が適正に管理します。</w:t>
      </w:r>
    </w:p>
    <w:sectPr w:rsidR="00E02437" w:rsidRPr="006B772B" w:rsidSect="003B48B3">
      <w:headerReference w:type="default" r:id="rId7"/>
      <w:pgSz w:w="16838" w:h="11906" w:orient="landscape" w:code="9"/>
      <w:pgMar w:top="851" w:right="851" w:bottom="680" w:left="851" w:header="397" w:footer="567" w:gutter="0"/>
      <w:cols w:num="2" w:space="1275"/>
      <w:docGrid w:type="linesAndChars" w:linePitch="333" w:charSpace="-4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D8" w:rsidRDefault="00246ED8" w:rsidP="00080311">
      <w:r>
        <w:separator/>
      </w:r>
    </w:p>
  </w:endnote>
  <w:endnote w:type="continuationSeparator" w:id="0">
    <w:p w:rsidR="00246ED8" w:rsidRDefault="00246ED8" w:rsidP="0008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D8" w:rsidRDefault="00246ED8" w:rsidP="00080311">
      <w:r>
        <w:separator/>
      </w:r>
    </w:p>
  </w:footnote>
  <w:footnote w:type="continuationSeparator" w:id="0">
    <w:p w:rsidR="00246ED8" w:rsidRDefault="00246ED8" w:rsidP="0008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33" w:rsidRPr="00080311" w:rsidRDefault="00907933" w:rsidP="00080311">
    <w:pPr>
      <w:pStyle w:val="a3"/>
      <w:tabs>
        <w:tab w:val="clear" w:pos="8504"/>
        <w:tab w:val="right" w:pos="8364"/>
      </w:tabs>
      <w:rPr>
        <w:sz w:val="21"/>
      </w:rPr>
    </w:pPr>
    <w:r w:rsidRPr="00080311">
      <w:rPr>
        <w:rFonts w:hint="eastAsia"/>
        <w:sz w:val="21"/>
      </w:rPr>
      <w:t>様式第1号（第3条関係）</w:t>
    </w:r>
    <w:r>
      <w:rPr>
        <w:sz w:val="21"/>
      </w:rPr>
      <w:tab/>
    </w:r>
    <w:r>
      <w:rPr>
        <w:sz w:val="21"/>
      </w:rPr>
      <w:tab/>
    </w:r>
    <w:r>
      <w:rPr>
        <w:sz w:val="21"/>
      </w:rPr>
      <w:tab/>
    </w:r>
    <w:r w:rsidRPr="00080311">
      <w:rPr>
        <w:rFonts w:hint="eastAsia"/>
        <w:sz w:val="21"/>
      </w:rPr>
      <w:t>様式第1号（第3条関係）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58C5"/>
    <w:multiLevelType w:val="hybridMultilevel"/>
    <w:tmpl w:val="AF3C2948"/>
    <w:lvl w:ilvl="0" w:tplc="83388E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37765"/>
    <w:multiLevelType w:val="hybridMultilevel"/>
    <w:tmpl w:val="504854FE"/>
    <w:lvl w:ilvl="0" w:tplc="48B4A458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13652"/>
    <w:multiLevelType w:val="hybridMultilevel"/>
    <w:tmpl w:val="31C2408C"/>
    <w:lvl w:ilvl="0" w:tplc="D966CC8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C7405"/>
    <w:multiLevelType w:val="hybridMultilevel"/>
    <w:tmpl w:val="7330670E"/>
    <w:lvl w:ilvl="0" w:tplc="D594327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07093"/>
    <w:multiLevelType w:val="hybridMultilevel"/>
    <w:tmpl w:val="076AEDAE"/>
    <w:lvl w:ilvl="0" w:tplc="B552C318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E26CF"/>
    <w:multiLevelType w:val="hybridMultilevel"/>
    <w:tmpl w:val="F4284934"/>
    <w:lvl w:ilvl="0" w:tplc="5D5613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11"/>
    <w:rsid w:val="00080311"/>
    <w:rsid w:val="00082C71"/>
    <w:rsid w:val="000A367D"/>
    <w:rsid w:val="000B3944"/>
    <w:rsid w:val="000C1D37"/>
    <w:rsid w:val="001400FF"/>
    <w:rsid w:val="00141C05"/>
    <w:rsid w:val="0016554C"/>
    <w:rsid w:val="00190388"/>
    <w:rsid w:val="001A0132"/>
    <w:rsid w:val="001F5B14"/>
    <w:rsid w:val="0021657A"/>
    <w:rsid w:val="00237B8E"/>
    <w:rsid w:val="00246ED8"/>
    <w:rsid w:val="00334E6C"/>
    <w:rsid w:val="003B48B3"/>
    <w:rsid w:val="003C7F47"/>
    <w:rsid w:val="00423ACC"/>
    <w:rsid w:val="00497124"/>
    <w:rsid w:val="004C0D04"/>
    <w:rsid w:val="004C7AEE"/>
    <w:rsid w:val="004D6971"/>
    <w:rsid w:val="004E1838"/>
    <w:rsid w:val="00532B26"/>
    <w:rsid w:val="005C6418"/>
    <w:rsid w:val="005F777D"/>
    <w:rsid w:val="00623B46"/>
    <w:rsid w:val="006B772B"/>
    <w:rsid w:val="006F0D0F"/>
    <w:rsid w:val="007107CE"/>
    <w:rsid w:val="007A5F57"/>
    <w:rsid w:val="00800132"/>
    <w:rsid w:val="00833A3D"/>
    <w:rsid w:val="00864E7F"/>
    <w:rsid w:val="00881805"/>
    <w:rsid w:val="00907933"/>
    <w:rsid w:val="009852DB"/>
    <w:rsid w:val="009B71C3"/>
    <w:rsid w:val="00A2615A"/>
    <w:rsid w:val="00AE1EFB"/>
    <w:rsid w:val="00AE6F68"/>
    <w:rsid w:val="00AF5DC1"/>
    <w:rsid w:val="00B07E13"/>
    <w:rsid w:val="00B55F65"/>
    <w:rsid w:val="00B66268"/>
    <w:rsid w:val="00CE125B"/>
    <w:rsid w:val="00D4624F"/>
    <w:rsid w:val="00D46F8F"/>
    <w:rsid w:val="00DD64CA"/>
    <w:rsid w:val="00E02437"/>
    <w:rsid w:val="00E05CB3"/>
    <w:rsid w:val="00ED7DAA"/>
    <w:rsid w:val="00F060B8"/>
    <w:rsid w:val="00F07585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C9E9AD-DA8B-4FA3-A794-B4D3920D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311"/>
  </w:style>
  <w:style w:type="paragraph" w:styleId="a5">
    <w:name w:val="footer"/>
    <w:basedOn w:val="a"/>
    <w:link w:val="a6"/>
    <w:uiPriority w:val="99"/>
    <w:unhideWhenUsed/>
    <w:rsid w:val="00080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311"/>
  </w:style>
  <w:style w:type="paragraph" w:styleId="a7">
    <w:name w:val="Balloon Text"/>
    <w:basedOn w:val="a"/>
    <w:link w:val="a8"/>
    <w:uiPriority w:val="99"/>
    <w:semiHidden/>
    <w:unhideWhenUsed/>
    <w:rsid w:val="0008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3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712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F5DC1"/>
    <w:pPr>
      <w:jc w:val="center"/>
    </w:pPr>
    <w:rPr>
      <w:rFonts w:hAnsi="Century" w:cs="Times New Roman"/>
      <w:kern w:val="24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F5DC1"/>
    <w:rPr>
      <w:rFonts w:hAnsi="Century" w:cs="Times New Roman"/>
      <w:kern w:val="24"/>
      <w:sz w:val="21"/>
      <w:szCs w:val="20"/>
    </w:rPr>
  </w:style>
  <w:style w:type="paragraph" w:styleId="ac">
    <w:name w:val="Closing"/>
    <w:basedOn w:val="a"/>
    <w:link w:val="ad"/>
    <w:uiPriority w:val="99"/>
    <w:unhideWhenUsed/>
    <w:rsid w:val="00AF5DC1"/>
    <w:pPr>
      <w:jc w:val="right"/>
    </w:pPr>
    <w:rPr>
      <w:rFonts w:hAnsi="Century" w:cs="Times New Roman"/>
      <w:kern w:val="24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F5DC1"/>
    <w:rPr>
      <w:rFonts w:hAnsi="Century" w:cs="Times New Roman"/>
      <w:kern w:val="24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三浦幸司</dc:creator>
  <cp:lastModifiedBy>公明 井上</cp:lastModifiedBy>
  <cp:revision>2</cp:revision>
  <cp:lastPrinted>2018-03-14T00:51:00Z</cp:lastPrinted>
  <dcterms:created xsi:type="dcterms:W3CDTF">2018-04-12T00:36:00Z</dcterms:created>
  <dcterms:modified xsi:type="dcterms:W3CDTF">2018-04-12T00:36:00Z</dcterms:modified>
</cp:coreProperties>
</file>